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DDC" w14:textId="28429A74" w:rsidR="00942287" w:rsidRDefault="00942287" w:rsidP="00942287">
      <w:pPr>
        <w:rPr>
          <w:sz w:val="32"/>
          <w:szCs w:val="32"/>
        </w:rPr>
      </w:pPr>
      <w:r>
        <w:rPr>
          <w:sz w:val="32"/>
          <w:szCs w:val="32"/>
        </w:rPr>
        <w:t xml:space="preserve">Growth </w:t>
      </w:r>
      <w:r>
        <w:rPr>
          <w:sz w:val="32"/>
          <w:szCs w:val="32"/>
        </w:rPr>
        <w:t>Group questions</w:t>
      </w:r>
    </w:p>
    <w:p w14:paraId="52A741B0" w14:textId="77777777" w:rsidR="00942287" w:rsidRDefault="00942287" w:rsidP="00942287"/>
    <w:p w14:paraId="758FD01B" w14:textId="77777777" w:rsidR="00942287" w:rsidRPr="00942287" w:rsidRDefault="00942287" w:rsidP="00942287">
      <w:pPr>
        <w:rPr>
          <w:b/>
          <w:bCs/>
          <w:sz w:val="24"/>
          <w:szCs w:val="24"/>
        </w:rPr>
      </w:pPr>
      <w:r w:rsidRPr="00942287">
        <w:rPr>
          <w:b/>
          <w:bCs/>
          <w:sz w:val="24"/>
          <w:szCs w:val="24"/>
        </w:rPr>
        <w:t>Reflect</w:t>
      </w:r>
    </w:p>
    <w:p w14:paraId="292F8D7A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>1. Why do you think Jesus takes an opinion poll from His disciples?</w:t>
      </w:r>
    </w:p>
    <w:p w14:paraId="205349EE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>2. Peter’s answer seems spot on—but what in Jesus’ answer in v21&amp;22, would suggest Peter doesn’t get what “Christ of God” really means? See Mark 8:31-33</w:t>
      </w:r>
    </w:p>
    <w:p w14:paraId="3647E350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 xml:space="preserve">3. Read verse 23 again. How is it connected to Jesus’ statement in v22?  </w:t>
      </w:r>
    </w:p>
    <w:p w14:paraId="7EE84236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>4. Notice the word “for” at the beginning of vv. 24,25&amp;26. How are all these verses connected in thought?</w:t>
      </w:r>
    </w:p>
    <w:p w14:paraId="2F40FCC4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 xml:space="preserve">5. If a five-year-old child were to ask you, </w:t>
      </w:r>
      <w:proofErr w:type="gramStart"/>
      <w:r w:rsidRPr="00942287">
        <w:rPr>
          <w:sz w:val="24"/>
          <w:szCs w:val="24"/>
        </w:rPr>
        <w:t>Why</w:t>
      </w:r>
      <w:proofErr w:type="gramEnd"/>
      <w:r w:rsidRPr="00942287">
        <w:rPr>
          <w:sz w:val="24"/>
          <w:szCs w:val="24"/>
        </w:rPr>
        <w:t xml:space="preserve"> does Jesus ask us to give up our lives for Him in order to find our lives? How would you answer the child? </w:t>
      </w:r>
    </w:p>
    <w:p w14:paraId="6B2DBB73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>6. What are the “words” Jesus talks about in verse 26?</w:t>
      </w:r>
    </w:p>
    <w:p w14:paraId="547D1939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>7. At first glance, verse 27 is confusing. How can we make sense of Jesus’ words by looking at the context?</w:t>
      </w:r>
    </w:p>
    <w:p w14:paraId="5E3D6FA7" w14:textId="77777777" w:rsidR="00942287" w:rsidRPr="00942287" w:rsidRDefault="00942287" w:rsidP="00942287">
      <w:pPr>
        <w:rPr>
          <w:sz w:val="24"/>
          <w:szCs w:val="24"/>
        </w:rPr>
      </w:pPr>
    </w:p>
    <w:p w14:paraId="75F15299" w14:textId="77777777" w:rsidR="00942287" w:rsidRPr="00942287" w:rsidRDefault="00942287" w:rsidP="00942287">
      <w:pPr>
        <w:rPr>
          <w:b/>
          <w:bCs/>
          <w:sz w:val="24"/>
          <w:szCs w:val="24"/>
        </w:rPr>
      </w:pPr>
      <w:r w:rsidRPr="00942287">
        <w:rPr>
          <w:b/>
          <w:bCs/>
          <w:sz w:val="24"/>
          <w:szCs w:val="24"/>
        </w:rPr>
        <w:t>Respond</w:t>
      </w:r>
    </w:p>
    <w:p w14:paraId="45FABE3A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>What do you think Jesus means in v.24 by losing our lives for His sake?</w:t>
      </w:r>
    </w:p>
    <w:p w14:paraId="3F60A0A5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 xml:space="preserve">How can we prepare our hearts to be willing to carry the cross of Jesus Christ and suffer as He suffered? </w:t>
      </w:r>
    </w:p>
    <w:p w14:paraId="78FFB128" w14:textId="77777777" w:rsidR="00942287" w:rsidRPr="00942287" w:rsidRDefault="00942287" w:rsidP="00942287">
      <w:pPr>
        <w:rPr>
          <w:sz w:val="24"/>
          <w:szCs w:val="24"/>
        </w:rPr>
      </w:pPr>
      <w:r w:rsidRPr="00942287">
        <w:rPr>
          <w:sz w:val="24"/>
          <w:szCs w:val="24"/>
        </w:rPr>
        <w:t>Think about v.25.  how does it speak to what our priorities should be?</w:t>
      </w:r>
    </w:p>
    <w:p w14:paraId="7185ADD6" w14:textId="77777777" w:rsidR="001B5E3B" w:rsidRDefault="001B5E3B"/>
    <w:sectPr w:rsidR="001B5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87"/>
    <w:rsid w:val="001B5E3B"/>
    <w:rsid w:val="009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B8BC"/>
  <w15:chartTrackingRefBased/>
  <w15:docId w15:val="{810121B4-BE2E-40ED-B94C-2246F15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87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Loiselle</dc:creator>
  <cp:keywords/>
  <dc:description/>
  <cp:lastModifiedBy>Allan Loiselle</cp:lastModifiedBy>
  <cp:revision>1</cp:revision>
  <dcterms:created xsi:type="dcterms:W3CDTF">2024-02-08T15:27:00Z</dcterms:created>
  <dcterms:modified xsi:type="dcterms:W3CDTF">2024-02-08T15:33:00Z</dcterms:modified>
</cp:coreProperties>
</file>